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480" w:rsidRPr="00CF22E1" w:rsidRDefault="00F73480" w:rsidP="00F73480">
      <w:pPr>
        <w:rPr>
          <w:sz w:val="2"/>
          <w:szCs w:val="2"/>
        </w:rPr>
      </w:pPr>
    </w:p>
    <w:p w:rsidR="00F73480" w:rsidRPr="00CF22E1" w:rsidRDefault="00F73480" w:rsidP="00F73480">
      <w:pPr>
        <w:rPr>
          <w:sz w:val="2"/>
          <w:szCs w:val="2"/>
        </w:rPr>
      </w:pPr>
    </w:p>
    <w:p w:rsidR="00F73480" w:rsidRPr="0046484A" w:rsidRDefault="00F73480" w:rsidP="00F73480">
      <w:pPr>
        <w:rPr>
          <w:sz w:val="20"/>
          <w:szCs w:val="20"/>
        </w:rPr>
      </w:pPr>
    </w:p>
    <w:tbl>
      <w:tblPr>
        <w:tblpPr w:leftFromText="180" w:rightFromText="180" w:vertAnchor="text" w:horzAnchor="margin" w:tblpY="-77"/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F73480" w:rsidTr="001C0EAD">
        <w:trPr>
          <w:trHeight w:val="993"/>
        </w:trPr>
        <w:tc>
          <w:tcPr>
            <w:tcW w:w="3686" w:type="dxa"/>
            <w:tcBorders>
              <w:bottom w:val="thickThinSmallGap" w:sz="24" w:space="0" w:color="auto"/>
            </w:tcBorders>
          </w:tcPr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образования «Город Майкоп»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Республики Адыгея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thickThinSmallGap" w:sz="24" w:space="0" w:color="auto"/>
            </w:tcBorders>
          </w:tcPr>
          <w:p w:rsidR="00F73480" w:rsidRDefault="00F73480" w:rsidP="001C0E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1CFF5C7" wp14:editId="42149A40">
                  <wp:extent cx="590550" cy="7334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3480" w:rsidRPr="005B72FF" w:rsidRDefault="00F73480" w:rsidP="001C0EAD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3827" w:type="dxa"/>
            <w:tcBorders>
              <w:bottom w:val="thickThinSmallGap" w:sz="24" w:space="0" w:color="auto"/>
            </w:tcBorders>
          </w:tcPr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Адыгэ Республикэм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муниципальнэ образованиеу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«Къалэу Мыекъуапэ» </w:t>
            </w:r>
          </w:p>
          <w:p w:rsidR="00F73480" w:rsidRDefault="00F73480" w:rsidP="001C0E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 Администрацие</w:t>
            </w:r>
          </w:p>
          <w:p w:rsidR="00F73480" w:rsidRDefault="00F73480" w:rsidP="001C0EAD">
            <w:pPr>
              <w:pStyle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3480" w:rsidRDefault="00F73480" w:rsidP="00F73480">
      <w:pPr>
        <w:pStyle w:val="3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F73480" w:rsidRPr="0046484A" w:rsidRDefault="00F73480" w:rsidP="00F73480">
      <w:pPr>
        <w:jc w:val="center"/>
        <w:rPr>
          <w:sz w:val="20"/>
          <w:szCs w:val="20"/>
        </w:rPr>
      </w:pPr>
    </w:p>
    <w:p w:rsidR="00F73480" w:rsidRPr="003C0EEB" w:rsidRDefault="003C0EEB" w:rsidP="00F73480">
      <w:pPr>
        <w:jc w:val="center"/>
        <w:rPr>
          <w:rFonts w:ascii="Times NR Cyr MT" w:hAnsi="Times NR Cyr MT"/>
        </w:rPr>
      </w:pPr>
      <w:r>
        <w:rPr>
          <w:rFonts w:ascii="Times NR Cyr MT" w:hAnsi="Times NR Cyr MT" w:hint="eastAsia"/>
        </w:rPr>
        <w:t>о</w:t>
      </w:r>
      <w:r w:rsidR="00F73480" w:rsidRPr="003C0EEB">
        <w:rPr>
          <w:rFonts w:ascii="Times NR Cyr MT" w:hAnsi="Times NR Cyr MT"/>
        </w:rPr>
        <w:t>т</w:t>
      </w:r>
      <w:r>
        <w:rPr>
          <w:rFonts w:ascii="Times NR Cyr MT" w:hAnsi="Times NR Cyr MT"/>
        </w:rPr>
        <w:t xml:space="preserve"> </w:t>
      </w:r>
      <w:r w:rsidR="00D73FC5">
        <w:rPr>
          <w:i/>
          <w:u w:val="single"/>
        </w:rPr>
        <w:t>03.03.2025   № 90</w:t>
      </w:r>
      <w:bookmarkStart w:id="0" w:name="_GoBack"/>
      <w:bookmarkEnd w:id="0"/>
    </w:p>
    <w:p w:rsidR="00F73480" w:rsidRPr="003C0EEB" w:rsidRDefault="00F73480" w:rsidP="00F73480">
      <w:pPr>
        <w:jc w:val="center"/>
      </w:pPr>
      <w:r w:rsidRPr="003C0EEB">
        <w:t>г. Майкоп</w:t>
      </w:r>
    </w:p>
    <w:p w:rsidR="00632BA9" w:rsidRDefault="00632BA9" w:rsidP="00F73480">
      <w:pPr>
        <w:jc w:val="both"/>
      </w:pPr>
    </w:p>
    <w:p w:rsidR="00F90EAC" w:rsidRPr="009222DF" w:rsidRDefault="004C53CC" w:rsidP="00F90EAC">
      <w:pPr>
        <w:suppressAutoHyphens/>
        <w:jc w:val="center"/>
        <w:rPr>
          <w:b/>
          <w:bCs/>
        </w:rPr>
      </w:pPr>
      <w:r w:rsidRPr="009222DF">
        <w:rPr>
          <w:b/>
          <w:bCs/>
        </w:rPr>
        <w:t xml:space="preserve">О внесении </w:t>
      </w:r>
      <w:r w:rsidR="002A7FAD" w:rsidRPr="009222DF">
        <w:rPr>
          <w:b/>
          <w:bCs/>
        </w:rPr>
        <w:t>изменения</w:t>
      </w:r>
      <w:r w:rsidRPr="009222DF">
        <w:rPr>
          <w:b/>
          <w:bCs/>
        </w:rPr>
        <w:t xml:space="preserve"> в постановление </w:t>
      </w:r>
      <w:r w:rsidR="002A7FAD" w:rsidRPr="009222DF">
        <w:rPr>
          <w:b/>
          <w:bCs/>
        </w:rPr>
        <w:t xml:space="preserve">Администрации муниципального образования «Город Майкоп» </w:t>
      </w:r>
      <w:r w:rsidR="00AB6C07" w:rsidRPr="009222DF">
        <w:rPr>
          <w:b/>
          <w:bCs/>
        </w:rPr>
        <w:t xml:space="preserve">от 01.06.2021 </w:t>
      </w:r>
      <w:r w:rsidRPr="009222DF">
        <w:rPr>
          <w:b/>
          <w:bCs/>
        </w:rPr>
        <w:t>№ 543 «</w:t>
      </w:r>
      <w:r w:rsidR="00F90EAC" w:rsidRPr="009222DF">
        <w:rPr>
          <w:b/>
          <w:bCs/>
        </w:rPr>
        <w:t xml:space="preserve">Об утверждении перечня органов и организаций, с которыми подлежат согласованию проекты организации дорожного движения, разрабатываемые для автомобильных дорог местного значения либо их участков, для иных автомобильных дорог либо их участков, расположенных в границах </w:t>
      </w:r>
      <w:r w:rsidR="00860EE5" w:rsidRPr="009222DF">
        <w:rPr>
          <w:b/>
          <w:bCs/>
        </w:rPr>
        <w:t xml:space="preserve">муниципального образования </w:t>
      </w:r>
    </w:p>
    <w:p w:rsidR="00797551" w:rsidRPr="009222DF" w:rsidRDefault="00860EE5" w:rsidP="00F90EAC">
      <w:pPr>
        <w:suppressAutoHyphens/>
        <w:jc w:val="center"/>
        <w:rPr>
          <w:b/>
          <w:bCs/>
        </w:rPr>
      </w:pPr>
      <w:r w:rsidRPr="009222DF">
        <w:rPr>
          <w:b/>
          <w:bCs/>
        </w:rPr>
        <w:t>«Город Майкоп»</w:t>
      </w:r>
    </w:p>
    <w:p w:rsidR="00921D04" w:rsidRDefault="00921D04" w:rsidP="001915F8">
      <w:pPr>
        <w:suppressAutoHyphens/>
        <w:jc w:val="both"/>
      </w:pPr>
    </w:p>
    <w:p w:rsidR="00F73480" w:rsidRDefault="00860EE5" w:rsidP="00797551">
      <w:pPr>
        <w:suppressAutoHyphens/>
        <w:ind w:firstLine="709"/>
        <w:jc w:val="both"/>
      </w:pPr>
      <w:r w:rsidRPr="00860EE5">
        <w:t xml:space="preserve">В </w:t>
      </w:r>
      <w:r w:rsidR="00F90EAC" w:rsidRPr="00860EE5">
        <w:t xml:space="preserve">соответствии </w:t>
      </w:r>
      <w:r w:rsidR="00F90EAC" w:rsidRPr="00F90EAC">
        <w:t xml:space="preserve">с пунктом 3 части 9 статьи 18 </w:t>
      </w:r>
      <w:r w:rsidRPr="00860EE5">
        <w:t xml:space="preserve">Федерального закона от 29.12.2017 </w:t>
      </w:r>
      <w:r>
        <w:t>№</w:t>
      </w:r>
      <w:r w:rsidRPr="00860EE5">
        <w:t xml:space="preserve"> 443-ФЗ </w:t>
      </w:r>
      <w:r>
        <w:t>«</w:t>
      </w:r>
      <w:r w:rsidRPr="00860EE5">
        <w:t>Об организации дорожного движения в Российской Федерации и о внесении изменений в отдельные законодательные акты Российской Федерации</w:t>
      </w:r>
      <w:r>
        <w:t>»</w:t>
      </w:r>
      <w:r w:rsidR="00797551" w:rsidRPr="00797551">
        <w:t>,</w:t>
      </w:r>
      <w:r>
        <w:t xml:space="preserve"> </w:t>
      </w:r>
      <w:r w:rsidR="00797551" w:rsidRPr="00797551">
        <w:t>п о с т а н о в л я ю:</w:t>
      </w:r>
    </w:p>
    <w:p w:rsidR="00004DE7" w:rsidRDefault="004C53CC" w:rsidP="00912DC3">
      <w:pPr>
        <w:suppressAutoHyphens/>
        <w:ind w:firstLine="709"/>
        <w:jc w:val="both"/>
      </w:pPr>
      <w:r w:rsidRPr="004C53CC">
        <w:t xml:space="preserve">1. Внести в </w:t>
      </w:r>
      <w:r w:rsidR="00912DC3">
        <w:t>п</w:t>
      </w:r>
      <w:r w:rsidR="00912DC3" w:rsidRPr="00912DC3">
        <w:t xml:space="preserve">остановление Администрации муниципального образования </w:t>
      </w:r>
      <w:r w:rsidR="00912DC3">
        <w:t>«</w:t>
      </w:r>
      <w:r w:rsidR="00912DC3" w:rsidRPr="00912DC3">
        <w:t>Город Майкоп</w:t>
      </w:r>
      <w:r w:rsidR="00912DC3">
        <w:t>»</w:t>
      </w:r>
      <w:r w:rsidR="00912DC3" w:rsidRPr="00912DC3">
        <w:t xml:space="preserve"> от </w:t>
      </w:r>
      <w:r w:rsidR="00912DC3">
        <w:t>01.06.</w:t>
      </w:r>
      <w:r w:rsidR="00912DC3" w:rsidRPr="00912DC3">
        <w:t xml:space="preserve">2021 </w:t>
      </w:r>
      <w:r w:rsidR="00912DC3">
        <w:t>№</w:t>
      </w:r>
      <w:r w:rsidR="00912DC3" w:rsidRPr="00912DC3">
        <w:t xml:space="preserve"> 543 </w:t>
      </w:r>
      <w:r w:rsidR="00912DC3">
        <w:t>«</w:t>
      </w:r>
      <w:r w:rsidR="00912DC3" w:rsidRPr="00912DC3">
        <w:t xml:space="preserve">Об утверждении перечня органов и организаций, с которыми подлежат согласованию проекты организации дорожного движения, разрабатываемые для автомобильных дорог местного значения либо их участков, для иных автомобильных дорог либо их участков, расположенных в границах муниципального образования </w:t>
      </w:r>
      <w:r w:rsidR="00912DC3">
        <w:t>«</w:t>
      </w:r>
      <w:r w:rsidR="00912DC3" w:rsidRPr="00912DC3">
        <w:t>Город Майкоп</w:t>
      </w:r>
      <w:r w:rsidR="00912DC3">
        <w:t>» изменение, изложив</w:t>
      </w:r>
      <w:r w:rsidR="00912DC3" w:rsidRPr="00912DC3">
        <w:t xml:space="preserve"> </w:t>
      </w:r>
      <w:r w:rsidR="00912DC3">
        <w:t xml:space="preserve">перечень </w:t>
      </w:r>
      <w:r w:rsidR="00912DC3" w:rsidRPr="00912DC3">
        <w:t xml:space="preserve">органов и организаций, с которыми подлежат согласованию проекты организации дорожного движения, разрабатываемые для автомобильных дорог местного значения либо их участков, для иных автомобильных дорог либо их участков, расположенных в границах муниципального образования </w:t>
      </w:r>
      <w:r w:rsidR="00912DC3">
        <w:t>«</w:t>
      </w:r>
      <w:r w:rsidR="00912DC3" w:rsidRPr="00912DC3">
        <w:t>Город Майкоп</w:t>
      </w:r>
      <w:r w:rsidR="00912DC3">
        <w:t>» в новой редакции (прилагается).</w:t>
      </w:r>
    </w:p>
    <w:p w:rsidR="001915F8" w:rsidRDefault="001915F8" w:rsidP="001915F8">
      <w:pPr>
        <w:pStyle w:val="a6"/>
        <w:ind w:left="0" w:right="-1" w:firstLine="709"/>
        <w:jc w:val="both"/>
      </w:pPr>
      <w:r>
        <w:t>2. Опубликовать н</w:t>
      </w:r>
      <w:r>
        <w:rPr>
          <w:rFonts w:eastAsia="Calibri"/>
          <w:lang w:eastAsia="en-US"/>
        </w:rPr>
        <w:t>астоящее постановление в официальном сетевом издании «Майкопские новости</w:t>
      </w:r>
      <w:r w:rsidRPr="00711A16">
        <w:rPr>
          <w:rFonts w:eastAsia="Calibri"/>
          <w:lang w:eastAsia="en-US"/>
        </w:rPr>
        <w:t xml:space="preserve">» </w:t>
      </w:r>
      <w:r w:rsidRPr="008A7D05">
        <w:rPr>
          <w:rFonts w:eastAsia="Calibri"/>
          <w:lang w:eastAsia="en-US"/>
        </w:rPr>
        <w:t>(</w:t>
      </w:r>
      <w:hyperlink r:id="rId8" w:history="1">
        <w:r w:rsidRPr="008A7D05">
          <w:rPr>
            <w:rStyle w:val="ac"/>
            <w:rFonts w:eastAsia="Calibri"/>
            <w:color w:val="000000" w:themeColor="text1"/>
            <w:u w:val="none"/>
            <w:lang w:val="en-US" w:eastAsia="en-US"/>
          </w:rPr>
          <w:t>https</w:t>
        </w:r>
        <w:r w:rsidRPr="008A7D05">
          <w:rPr>
            <w:rStyle w:val="ac"/>
            <w:rFonts w:eastAsia="Calibri"/>
            <w:color w:val="000000" w:themeColor="text1"/>
            <w:u w:val="none"/>
            <w:lang w:eastAsia="en-US"/>
          </w:rPr>
          <w:t>://</w:t>
        </w:r>
        <w:r w:rsidRPr="008A7D05">
          <w:rPr>
            <w:rStyle w:val="ac"/>
            <w:rFonts w:eastAsia="Calibri"/>
            <w:color w:val="000000" w:themeColor="text1"/>
            <w:u w:val="none"/>
            <w:lang w:val="en-US" w:eastAsia="en-US"/>
          </w:rPr>
          <w:t>maykop</w:t>
        </w:r>
        <w:r w:rsidRPr="008A7D05">
          <w:rPr>
            <w:rStyle w:val="ac"/>
            <w:rFonts w:eastAsia="Calibri"/>
            <w:color w:val="000000" w:themeColor="text1"/>
            <w:u w:val="none"/>
            <w:lang w:eastAsia="en-US"/>
          </w:rPr>
          <w:t>-</w:t>
        </w:r>
        <w:r w:rsidRPr="008A7D05">
          <w:rPr>
            <w:rStyle w:val="ac"/>
            <w:rFonts w:eastAsia="Calibri"/>
            <w:color w:val="000000" w:themeColor="text1"/>
            <w:u w:val="none"/>
            <w:lang w:val="en-US" w:eastAsia="en-US"/>
          </w:rPr>
          <w:t>news</w:t>
        </w:r>
        <w:r w:rsidRPr="008A7D05">
          <w:rPr>
            <w:rStyle w:val="ac"/>
            <w:rFonts w:eastAsia="Calibri"/>
            <w:color w:val="000000" w:themeColor="text1"/>
            <w:u w:val="none"/>
            <w:lang w:eastAsia="en-US"/>
          </w:rPr>
          <w:t>.</w:t>
        </w:r>
        <w:r w:rsidRPr="008A7D05">
          <w:rPr>
            <w:rStyle w:val="ac"/>
            <w:rFonts w:eastAsia="Calibri"/>
            <w:color w:val="000000" w:themeColor="text1"/>
            <w:u w:val="none"/>
            <w:lang w:val="en-US" w:eastAsia="en-US"/>
          </w:rPr>
          <w:t>ru</w:t>
        </w:r>
        <w:r w:rsidRPr="008A7D05">
          <w:rPr>
            <w:rStyle w:val="ac"/>
            <w:rFonts w:eastAsia="Calibri"/>
            <w:color w:val="000000" w:themeColor="text1"/>
            <w:u w:val="none"/>
            <w:lang w:eastAsia="en-US"/>
          </w:rPr>
          <w:t>/</w:t>
        </w:r>
        <w:r w:rsidRPr="008A7D05">
          <w:rPr>
            <w:rStyle w:val="ac"/>
            <w:rFonts w:eastAsia="Calibri"/>
            <w:color w:val="000000" w:themeColor="text1"/>
            <w:u w:val="none"/>
            <w:lang w:val="en-US" w:eastAsia="en-US"/>
          </w:rPr>
          <w:t>docs</w:t>
        </w:r>
      </w:hyperlink>
      <w:r w:rsidRPr="008A7D05">
        <w:rPr>
          <w:rFonts w:eastAsia="Calibri"/>
          <w:color w:val="000000" w:themeColor="text1"/>
          <w:lang w:eastAsia="en-US"/>
        </w:rPr>
        <w:t>)</w:t>
      </w:r>
      <w:r w:rsidRPr="008A7D05">
        <w:rPr>
          <w:rFonts w:eastAsia="Calibri"/>
          <w:lang w:eastAsia="en-US"/>
        </w:rPr>
        <w:t xml:space="preserve"> и</w:t>
      </w:r>
      <w:r>
        <w:rPr>
          <w:rFonts w:eastAsia="Calibri"/>
          <w:lang w:eastAsia="en-US"/>
        </w:rPr>
        <w:t xml:space="preserve"> разместить на официальном сайте Администрации </w:t>
      </w:r>
      <w:r>
        <w:t>муниципального образования «Город Майкоп» (</w:t>
      </w:r>
      <w:r>
        <w:rPr>
          <w:lang w:val="en-US"/>
        </w:rPr>
        <w:t>https</w:t>
      </w:r>
      <w:r>
        <w:t>://</w:t>
      </w:r>
      <w:r>
        <w:rPr>
          <w:lang w:val="en-US"/>
        </w:rPr>
        <w:t>maikop</w:t>
      </w:r>
      <w:r>
        <w:t>.</w:t>
      </w:r>
      <w:r>
        <w:rPr>
          <w:lang w:val="en-US"/>
        </w:rPr>
        <w:t>ru</w:t>
      </w:r>
      <w:r>
        <w:t>/</w:t>
      </w:r>
      <w:r>
        <w:rPr>
          <w:lang w:val="en-US"/>
        </w:rPr>
        <w:t>munitsipalnaya</w:t>
      </w:r>
      <w:r>
        <w:t>-</w:t>
      </w:r>
      <w:r>
        <w:rPr>
          <w:lang w:val="en-US"/>
        </w:rPr>
        <w:t>pravovaya</w:t>
      </w:r>
      <w:r>
        <w:t>-</w:t>
      </w:r>
      <w:r>
        <w:rPr>
          <w:lang w:val="en-US"/>
        </w:rPr>
        <w:t>baza</w:t>
      </w:r>
      <w:r>
        <w:t xml:space="preserve">/). </w:t>
      </w:r>
    </w:p>
    <w:p w:rsidR="001915F8" w:rsidRDefault="001915F8" w:rsidP="001915F8">
      <w:pPr>
        <w:ind w:firstLine="720"/>
        <w:jc w:val="both"/>
        <w:rPr>
          <w:rFonts w:eastAsia="Calibri"/>
          <w:lang w:eastAsia="en-US"/>
        </w:rPr>
      </w:pPr>
      <w:r>
        <w:rPr>
          <w:color w:val="000000"/>
        </w:rPr>
        <w:t>3. Настоящее п</w:t>
      </w:r>
      <w:r>
        <w:rPr>
          <w:rFonts w:eastAsia="Calibri"/>
          <w:lang w:eastAsia="en-US"/>
        </w:rPr>
        <w:t>остановление вступает в силу со дня его официального опубликования.</w:t>
      </w:r>
    </w:p>
    <w:p w:rsidR="001915F8" w:rsidRDefault="001915F8" w:rsidP="001915F8">
      <w:pPr>
        <w:ind w:firstLine="720"/>
        <w:jc w:val="both"/>
        <w:rPr>
          <w:rFonts w:eastAsia="Calibri"/>
          <w:lang w:eastAsia="en-US"/>
        </w:rPr>
      </w:pPr>
    </w:p>
    <w:p w:rsidR="00DC5874" w:rsidRDefault="00DC5874" w:rsidP="00DC5874">
      <w:r>
        <w:t>Глава муниципального образования</w:t>
      </w:r>
    </w:p>
    <w:p w:rsidR="00DC5874" w:rsidRDefault="001915F8" w:rsidP="00DC5874">
      <w:r>
        <w:rPr>
          <w:noProof/>
        </w:rPr>
        <w:drawing>
          <wp:anchor distT="0" distB="0" distL="114300" distR="114300" simplePos="0" relativeHeight="251659264" behindDoc="0" locked="0" layoutInCell="1" allowOverlap="1" wp14:anchorId="29D61AA8" wp14:editId="15C96BC3">
            <wp:simplePos x="0" y="0"/>
            <wp:positionH relativeFrom="margin">
              <wp:posOffset>4786411</wp:posOffset>
            </wp:positionH>
            <wp:positionV relativeFrom="bottomMargin">
              <wp:posOffset>-158705</wp:posOffset>
            </wp:positionV>
            <wp:extent cx="1068148" cy="33098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148" cy="33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874">
        <w:t>«Город Майкоп»</w:t>
      </w:r>
      <w:r w:rsidR="00DC5874">
        <w:tab/>
        <w:t xml:space="preserve">                                                             </w:t>
      </w:r>
      <w:r w:rsidR="009B7731">
        <w:t xml:space="preserve"> </w:t>
      </w:r>
      <w:r w:rsidR="00DC5874">
        <w:t xml:space="preserve">       Г.А. Митрофанов</w:t>
      </w:r>
    </w:p>
    <w:sectPr w:rsidR="00DC5874" w:rsidSect="005B2635">
      <w:headerReference w:type="default" r:id="rId10"/>
      <w:pgSz w:w="11906" w:h="16838" w:code="9"/>
      <w:pgMar w:top="1134" w:right="1134" w:bottom="709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035" w:rsidRDefault="00DB5035" w:rsidP="00802FB0">
      <w:r>
        <w:separator/>
      </w:r>
    </w:p>
  </w:endnote>
  <w:endnote w:type="continuationSeparator" w:id="0">
    <w:p w:rsidR="00DB5035" w:rsidRDefault="00DB5035" w:rsidP="0080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035" w:rsidRDefault="00DB5035" w:rsidP="00802FB0">
      <w:r>
        <w:separator/>
      </w:r>
    </w:p>
  </w:footnote>
  <w:footnote w:type="continuationSeparator" w:id="0">
    <w:p w:rsidR="00DB5035" w:rsidRDefault="00DB5035" w:rsidP="00802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1923226"/>
      <w:docPartObj>
        <w:docPartGallery w:val="Page Numbers (Top of Page)"/>
        <w:docPartUnique/>
      </w:docPartObj>
    </w:sdtPr>
    <w:sdtEndPr/>
    <w:sdtContent>
      <w:p w:rsidR="00802FB0" w:rsidRDefault="00802F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63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52033"/>
    <w:multiLevelType w:val="hybridMultilevel"/>
    <w:tmpl w:val="18061C04"/>
    <w:lvl w:ilvl="0" w:tplc="03F41DC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391371"/>
    <w:multiLevelType w:val="hybridMultilevel"/>
    <w:tmpl w:val="A11E82BE"/>
    <w:lvl w:ilvl="0" w:tplc="C5A27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AB3"/>
    <w:rsid w:val="00004DE7"/>
    <w:rsid w:val="0001524D"/>
    <w:rsid w:val="00045DD3"/>
    <w:rsid w:val="00052A39"/>
    <w:rsid w:val="00060E2E"/>
    <w:rsid w:val="0006113A"/>
    <w:rsid w:val="0006496D"/>
    <w:rsid w:val="000650C0"/>
    <w:rsid w:val="0008094A"/>
    <w:rsid w:val="00091CF7"/>
    <w:rsid w:val="000931A7"/>
    <w:rsid w:val="000A6137"/>
    <w:rsid w:val="000A683C"/>
    <w:rsid w:val="000B0DC0"/>
    <w:rsid w:val="000B1518"/>
    <w:rsid w:val="000B496C"/>
    <w:rsid w:val="000D07CC"/>
    <w:rsid w:val="000D720F"/>
    <w:rsid w:val="000F16CE"/>
    <w:rsid w:val="000F72ED"/>
    <w:rsid w:val="001067B1"/>
    <w:rsid w:val="00117869"/>
    <w:rsid w:val="001230FA"/>
    <w:rsid w:val="001260F4"/>
    <w:rsid w:val="00155FC1"/>
    <w:rsid w:val="0016116B"/>
    <w:rsid w:val="001658BF"/>
    <w:rsid w:val="00184A19"/>
    <w:rsid w:val="0018737D"/>
    <w:rsid w:val="00191292"/>
    <w:rsid w:val="001915F8"/>
    <w:rsid w:val="001A00D1"/>
    <w:rsid w:val="001A3249"/>
    <w:rsid w:val="001B19E9"/>
    <w:rsid w:val="001B2B4F"/>
    <w:rsid w:val="001B5B16"/>
    <w:rsid w:val="001C0885"/>
    <w:rsid w:val="001C397C"/>
    <w:rsid w:val="001C5270"/>
    <w:rsid w:val="001F0707"/>
    <w:rsid w:val="00213318"/>
    <w:rsid w:val="002141FB"/>
    <w:rsid w:val="00216161"/>
    <w:rsid w:val="002170C0"/>
    <w:rsid w:val="002336FE"/>
    <w:rsid w:val="00245F25"/>
    <w:rsid w:val="00247169"/>
    <w:rsid w:val="00263DA0"/>
    <w:rsid w:val="002675AF"/>
    <w:rsid w:val="0028354D"/>
    <w:rsid w:val="00292E4D"/>
    <w:rsid w:val="002A5D87"/>
    <w:rsid w:val="002A7FAD"/>
    <w:rsid w:val="002B51A8"/>
    <w:rsid w:val="002B61A1"/>
    <w:rsid w:val="002C1C87"/>
    <w:rsid w:val="002C64E3"/>
    <w:rsid w:val="002E7E5F"/>
    <w:rsid w:val="002F0F33"/>
    <w:rsid w:val="002F17C0"/>
    <w:rsid w:val="002F234F"/>
    <w:rsid w:val="002F23EB"/>
    <w:rsid w:val="003020FD"/>
    <w:rsid w:val="00302807"/>
    <w:rsid w:val="00302E71"/>
    <w:rsid w:val="0030324D"/>
    <w:rsid w:val="00322AC4"/>
    <w:rsid w:val="0032609F"/>
    <w:rsid w:val="0033188B"/>
    <w:rsid w:val="00331C3A"/>
    <w:rsid w:val="003379AC"/>
    <w:rsid w:val="00351C4B"/>
    <w:rsid w:val="00355A0F"/>
    <w:rsid w:val="003627AF"/>
    <w:rsid w:val="00365AA9"/>
    <w:rsid w:val="00387090"/>
    <w:rsid w:val="00395163"/>
    <w:rsid w:val="003A0C31"/>
    <w:rsid w:val="003A610A"/>
    <w:rsid w:val="003B4CA7"/>
    <w:rsid w:val="003B6D35"/>
    <w:rsid w:val="003C0EEB"/>
    <w:rsid w:val="00435D1F"/>
    <w:rsid w:val="00436276"/>
    <w:rsid w:val="00461A4A"/>
    <w:rsid w:val="00461F54"/>
    <w:rsid w:val="00462DBB"/>
    <w:rsid w:val="0046484A"/>
    <w:rsid w:val="00481AD2"/>
    <w:rsid w:val="0049225D"/>
    <w:rsid w:val="004B2B2C"/>
    <w:rsid w:val="004C53CC"/>
    <w:rsid w:val="004C5A3F"/>
    <w:rsid w:val="004C7096"/>
    <w:rsid w:val="004F66D6"/>
    <w:rsid w:val="00531506"/>
    <w:rsid w:val="00537D9C"/>
    <w:rsid w:val="00542795"/>
    <w:rsid w:val="00543E43"/>
    <w:rsid w:val="0054513A"/>
    <w:rsid w:val="00545B20"/>
    <w:rsid w:val="005603C6"/>
    <w:rsid w:val="005862EE"/>
    <w:rsid w:val="00595250"/>
    <w:rsid w:val="005B2635"/>
    <w:rsid w:val="005B72FF"/>
    <w:rsid w:val="005C6FE9"/>
    <w:rsid w:val="005D77A6"/>
    <w:rsid w:val="005F03E1"/>
    <w:rsid w:val="005F29FC"/>
    <w:rsid w:val="006028A0"/>
    <w:rsid w:val="00603E5E"/>
    <w:rsid w:val="00607AB3"/>
    <w:rsid w:val="00617E1C"/>
    <w:rsid w:val="00625C77"/>
    <w:rsid w:val="00632BA9"/>
    <w:rsid w:val="0064167E"/>
    <w:rsid w:val="00652ABD"/>
    <w:rsid w:val="00653389"/>
    <w:rsid w:val="00657DB8"/>
    <w:rsid w:val="0067025A"/>
    <w:rsid w:val="0068574A"/>
    <w:rsid w:val="00687B18"/>
    <w:rsid w:val="006954AD"/>
    <w:rsid w:val="006A5D7B"/>
    <w:rsid w:val="006B4374"/>
    <w:rsid w:val="006C77CF"/>
    <w:rsid w:val="006D0F52"/>
    <w:rsid w:val="006F2B0A"/>
    <w:rsid w:val="006F63B9"/>
    <w:rsid w:val="007047F9"/>
    <w:rsid w:val="00706D71"/>
    <w:rsid w:val="007103AF"/>
    <w:rsid w:val="007104CF"/>
    <w:rsid w:val="00722AA2"/>
    <w:rsid w:val="00724A28"/>
    <w:rsid w:val="00742641"/>
    <w:rsid w:val="00756AD3"/>
    <w:rsid w:val="007627C9"/>
    <w:rsid w:val="00765B5B"/>
    <w:rsid w:val="00772601"/>
    <w:rsid w:val="00781A42"/>
    <w:rsid w:val="00786799"/>
    <w:rsid w:val="00797551"/>
    <w:rsid w:val="007C6C88"/>
    <w:rsid w:val="007E333E"/>
    <w:rsid w:val="00802FB0"/>
    <w:rsid w:val="00803336"/>
    <w:rsid w:val="00823C1C"/>
    <w:rsid w:val="00823CA7"/>
    <w:rsid w:val="00844D1E"/>
    <w:rsid w:val="00855F7F"/>
    <w:rsid w:val="008602DC"/>
    <w:rsid w:val="00860EE5"/>
    <w:rsid w:val="008620C5"/>
    <w:rsid w:val="00863491"/>
    <w:rsid w:val="008676CF"/>
    <w:rsid w:val="008710B9"/>
    <w:rsid w:val="00871767"/>
    <w:rsid w:val="008772CE"/>
    <w:rsid w:val="0088729A"/>
    <w:rsid w:val="00890A1D"/>
    <w:rsid w:val="008949BF"/>
    <w:rsid w:val="0089590D"/>
    <w:rsid w:val="008A6246"/>
    <w:rsid w:val="008A7572"/>
    <w:rsid w:val="008A7D05"/>
    <w:rsid w:val="008B0050"/>
    <w:rsid w:val="008B2E54"/>
    <w:rsid w:val="008B4FBD"/>
    <w:rsid w:val="008B5465"/>
    <w:rsid w:val="008B5C2C"/>
    <w:rsid w:val="008B6338"/>
    <w:rsid w:val="008C3F4E"/>
    <w:rsid w:val="008E0F6C"/>
    <w:rsid w:val="008E45FF"/>
    <w:rsid w:val="008F0B05"/>
    <w:rsid w:val="008F5CE5"/>
    <w:rsid w:val="00905DCA"/>
    <w:rsid w:val="009064CB"/>
    <w:rsid w:val="00906FB1"/>
    <w:rsid w:val="00912DC3"/>
    <w:rsid w:val="00917B92"/>
    <w:rsid w:val="00921D04"/>
    <w:rsid w:val="009222DF"/>
    <w:rsid w:val="009472B7"/>
    <w:rsid w:val="00954FB3"/>
    <w:rsid w:val="009647B8"/>
    <w:rsid w:val="009757A4"/>
    <w:rsid w:val="00997439"/>
    <w:rsid w:val="009B7731"/>
    <w:rsid w:val="009F0232"/>
    <w:rsid w:val="009F109B"/>
    <w:rsid w:val="00A2678D"/>
    <w:rsid w:val="00A270D5"/>
    <w:rsid w:val="00A31753"/>
    <w:rsid w:val="00A370EE"/>
    <w:rsid w:val="00A651E3"/>
    <w:rsid w:val="00A70408"/>
    <w:rsid w:val="00A97C5C"/>
    <w:rsid w:val="00AA19AF"/>
    <w:rsid w:val="00AA34C7"/>
    <w:rsid w:val="00AB2C67"/>
    <w:rsid w:val="00AB3367"/>
    <w:rsid w:val="00AB430D"/>
    <w:rsid w:val="00AB6C07"/>
    <w:rsid w:val="00AC009B"/>
    <w:rsid w:val="00AD2FA3"/>
    <w:rsid w:val="00AD50DF"/>
    <w:rsid w:val="00AD6A01"/>
    <w:rsid w:val="00AF54EC"/>
    <w:rsid w:val="00B27E93"/>
    <w:rsid w:val="00B30332"/>
    <w:rsid w:val="00B60813"/>
    <w:rsid w:val="00B626E9"/>
    <w:rsid w:val="00B87452"/>
    <w:rsid w:val="00BC0F22"/>
    <w:rsid w:val="00BC3310"/>
    <w:rsid w:val="00BC4DEE"/>
    <w:rsid w:val="00BD58AC"/>
    <w:rsid w:val="00BE1050"/>
    <w:rsid w:val="00C01A28"/>
    <w:rsid w:val="00C01B58"/>
    <w:rsid w:val="00C05A52"/>
    <w:rsid w:val="00C464BD"/>
    <w:rsid w:val="00C47DE8"/>
    <w:rsid w:val="00C66A55"/>
    <w:rsid w:val="00C8426C"/>
    <w:rsid w:val="00C94073"/>
    <w:rsid w:val="00CA1869"/>
    <w:rsid w:val="00CD39B0"/>
    <w:rsid w:val="00CF4397"/>
    <w:rsid w:val="00D03978"/>
    <w:rsid w:val="00D03F91"/>
    <w:rsid w:val="00D106C3"/>
    <w:rsid w:val="00D10D06"/>
    <w:rsid w:val="00D121DA"/>
    <w:rsid w:val="00D1580F"/>
    <w:rsid w:val="00D17326"/>
    <w:rsid w:val="00D52EB1"/>
    <w:rsid w:val="00D717FD"/>
    <w:rsid w:val="00D720CC"/>
    <w:rsid w:val="00D73019"/>
    <w:rsid w:val="00D73FC5"/>
    <w:rsid w:val="00D80D4C"/>
    <w:rsid w:val="00D8278D"/>
    <w:rsid w:val="00D82C85"/>
    <w:rsid w:val="00D87D74"/>
    <w:rsid w:val="00D91367"/>
    <w:rsid w:val="00D93959"/>
    <w:rsid w:val="00D94F4A"/>
    <w:rsid w:val="00DA60BD"/>
    <w:rsid w:val="00DB4D61"/>
    <w:rsid w:val="00DB5035"/>
    <w:rsid w:val="00DC5874"/>
    <w:rsid w:val="00DE4790"/>
    <w:rsid w:val="00DF298E"/>
    <w:rsid w:val="00DF315F"/>
    <w:rsid w:val="00E12D48"/>
    <w:rsid w:val="00E211EF"/>
    <w:rsid w:val="00E44657"/>
    <w:rsid w:val="00E4740B"/>
    <w:rsid w:val="00E87511"/>
    <w:rsid w:val="00E9017C"/>
    <w:rsid w:val="00E91975"/>
    <w:rsid w:val="00EA1B6A"/>
    <w:rsid w:val="00EA5B69"/>
    <w:rsid w:val="00EB13D3"/>
    <w:rsid w:val="00EB7E39"/>
    <w:rsid w:val="00ED07D6"/>
    <w:rsid w:val="00ED311C"/>
    <w:rsid w:val="00EF4B0E"/>
    <w:rsid w:val="00F256E7"/>
    <w:rsid w:val="00F272DF"/>
    <w:rsid w:val="00F60FFE"/>
    <w:rsid w:val="00F64A02"/>
    <w:rsid w:val="00F71047"/>
    <w:rsid w:val="00F72590"/>
    <w:rsid w:val="00F73480"/>
    <w:rsid w:val="00F772E3"/>
    <w:rsid w:val="00F80BD1"/>
    <w:rsid w:val="00F84523"/>
    <w:rsid w:val="00F90EAC"/>
    <w:rsid w:val="00FA51B7"/>
    <w:rsid w:val="00FD7E6E"/>
    <w:rsid w:val="00FE0DE6"/>
    <w:rsid w:val="00FE37A6"/>
    <w:rsid w:val="00FE57A2"/>
    <w:rsid w:val="00FF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61DE2-57D6-49EC-90EE-80D77E6F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A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15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07AB3"/>
    <w:pPr>
      <w:keepNext/>
      <w:jc w:val="center"/>
      <w:outlineLvl w:val="1"/>
    </w:pPr>
    <w:rPr>
      <w:rFonts w:ascii="Arial" w:hAnsi="Arial" w:cs="Arial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607AB3"/>
    <w:pPr>
      <w:keepNext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07AB3"/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07A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7A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AB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D2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B72F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02F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2F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802F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2FB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150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260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styleId="ac">
    <w:name w:val="Hyperlink"/>
    <w:uiPriority w:val="99"/>
    <w:semiHidden/>
    <w:unhideWhenUsed/>
    <w:rsid w:val="001915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0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ykop-news.ru/doc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Емиж Бэла Хазретовна</cp:lastModifiedBy>
  <cp:revision>24</cp:revision>
  <cp:lastPrinted>2025-03-03T13:41:00Z</cp:lastPrinted>
  <dcterms:created xsi:type="dcterms:W3CDTF">2025-01-31T07:37:00Z</dcterms:created>
  <dcterms:modified xsi:type="dcterms:W3CDTF">2025-03-03T13:41:00Z</dcterms:modified>
</cp:coreProperties>
</file>